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5C" w:rsidRDefault="0062615C" w:rsidP="0062615C">
      <w:pPr>
        <w:jc w:val="center"/>
        <w:rPr>
          <w:b/>
          <w:bCs/>
        </w:rPr>
      </w:pPr>
      <w:r>
        <w:rPr>
          <w:rFonts w:ascii="Tahoma" w:hAnsi="Tahoma" w:cs="Tahoma"/>
          <w:noProof/>
          <w:sz w:val="16"/>
          <w:szCs w:val="16"/>
          <w:lang w:eastAsia="pt-BR"/>
        </w:rPr>
        <w:drawing>
          <wp:inline distT="0" distB="0" distL="0" distR="0">
            <wp:extent cx="1922934" cy="61868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86" cy="6619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5C" w:rsidRPr="008F0412" w:rsidRDefault="0062615C" w:rsidP="0062615C">
      <w:pPr>
        <w:jc w:val="center"/>
        <w:rPr>
          <w:b/>
          <w:bCs/>
        </w:rPr>
      </w:pPr>
      <w:r w:rsidRPr="008F0412">
        <w:rPr>
          <w:b/>
          <w:bCs/>
        </w:rPr>
        <w:t>FUNDAÇÃO MUNICIPAL DE SAÚDE DE NITERÓI</w:t>
      </w:r>
    </w:p>
    <w:p w:rsidR="0062615C" w:rsidRPr="008F0412" w:rsidRDefault="0062615C" w:rsidP="0062615C">
      <w:pPr>
        <w:jc w:val="center"/>
        <w:rPr>
          <w:b/>
          <w:bCs/>
        </w:rPr>
      </w:pPr>
    </w:p>
    <w:p w:rsidR="0062615C" w:rsidRPr="008F0412" w:rsidRDefault="0062615C" w:rsidP="0062615C">
      <w:pPr>
        <w:jc w:val="center"/>
        <w:rPr>
          <w:b/>
          <w:bCs/>
        </w:rPr>
      </w:pPr>
      <w:r w:rsidRPr="008F0412">
        <w:rPr>
          <w:b/>
          <w:bCs/>
        </w:rPr>
        <w:t xml:space="preserve">CORRIGENDA </w:t>
      </w:r>
    </w:p>
    <w:p w:rsidR="0062615C" w:rsidRPr="008F0412" w:rsidRDefault="00E769C8" w:rsidP="0062615C">
      <w:pPr>
        <w:jc w:val="center"/>
        <w:rPr>
          <w:b/>
          <w:bCs/>
        </w:rPr>
      </w:pPr>
      <w:r>
        <w:rPr>
          <w:b/>
          <w:bCs/>
        </w:rPr>
        <w:t>TOMADA DE PREÇOS 11</w:t>
      </w:r>
      <w:r w:rsidR="0062615C" w:rsidRPr="008F0412">
        <w:rPr>
          <w:b/>
          <w:bCs/>
        </w:rPr>
        <w:t>/2019</w:t>
      </w:r>
    </w:p>
    <w:p w:rsidR="0062615C" w:rsidRPr="008F0412" w:rsidRDefault="0062615C" w:rsidP="0062615C">
      <w:pPr>
        <w:jc w:val="center"/>
        <w:rPr>
          <w:b/>
          <w:bCs/>
        </w:rPr>
      </w:pPr>
    </w:p>
    <w:p w:rsidR="0062615C" w:rsidRPr="008F0412" w:rsidRDefault="0062615C" w:rsidP="008F0412">
      <w:pPr>
        <w:jc w:val="both"/>
      </w:pPr>
      <w:r w:rsidRPr="008F0412">
        <w:t>A Comissão Permanente de Licitação da Fundação Municipal de Saúde de Niterói</w:t>
      </w:r>
      <w:r w:rsidR="00152A38" w:rsidRPr="008F0412">
        <w:t>.</w:t>
      </w:r>
    </w:p>
    <w:p w:rsidR="0062615C" w:rsidRPr="008F0412" w:rsidRDefault="0062615C" w:rsidP="008F0412">
      <w:pPr>
        <w:jc w:val="both"/>
      </w:pPr>
      <w:r w:rsidRPr="008F0412">
        <w:t>Torna público que o</w:t>
      </w:r>
      <w:r w:rsidR="005360FA">
        <w:t xml:space="preserve"> </w:t>
      </w:r>
      <w:r w:rsidR="00E769C8">
        <w:t>Edital da Tomada de Preços nº 11</w:t>
      </w:r>
      <w:r w:rsidRPr="008F0412">
        <w:t>/2019 – Processo nº200/</w:t>
      </w:r>
      <w:r w:rsidR="00E769C8">
        <w:t>13234</w:t>
      </w:r>
      <w:r w:rsidRPr="008F0412">
        <w:t>/20</w:t>
      </w:r>
      <w:r w:rsidR="00152A38" w:rsidRPr="008F0412">
        <w:t>19</w:t>
      </w:r>
      <w:r w:rsidRPr="008F0412">
        <w:t>,</w:t>
      </w:r>
    </w:p>
    <w:p w:rsidR="00E41E14" w:rsidRPr="00E769C8" w:rsidRDefault="0062615C" w:rsidP="008B7A5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769C8">
        <w:rPr>
          <w:color w:val="auto"/>
          <w:sz w:val="22"/>
          <w:szCs w:val="22"/>
        </w:rPr>
        <w:t xml:space="preserve">Referente </w:t>
      </w:r>
      <w:r w:rsidR="00E769C8" w:rsidRPr="00E769C8">
        <w:rPr>
          <w:color w:val="auto"/>
          <w:sz w:val="22"/>
          <w:szCs w:val="22"/>
        </w:rPr>
        <w:t xml:space="preserve">à </w:t>
      </w:r>
      <w:r w:rsidR="00E769C8" w:rsidRPr="00E769C8">
        <w:rPr>
          <w:b/>
          <w:bCs/>
          <w:color w:val="auto"/>
          <w:sz w:val="22"/>
          <w:szCs w:val="22"/>
        </w:rPr>
        <w:t>CONTRATAÇÃO DE EMPRESA ESPECIALIZADA PARA REFORMA DO PROGRAMA MÉDICO DE FAMÍLIA (PMF) WILMA SPÍN – VILA IPIRANGA</w:t>
      </w:r>
      <w:r w:rsidR="00E769C8">
        <w:rPr>
          <w:b/>
          <w:bCs/>
          <w:color w:val="auto"/>
          <w:sz w:val="22"/>
          <w:szCs w:val="22"/>
        </w:rPr>
        <w:t>.</w:t>
      </w:r>
    </w:p>
    <w:p w:rsidR="008B7A5E" w:rsidRPr="005360FA" w:rsidRDefault="008B7A5E" w:rsidP="008B7A5E">
      <w:pPr>
        <w:pStyle w:val="Default"/>
        <w:jc w:val="both"/>
        <w:rPr>
          <w:b/>
          <w:bCs/>
          <w:sz w:val="20"/>
          <w:szCs w:val="20"/>
        </w:rPr>
      </w:pPr>
    </w:p>
    <w:p w:rsidR="004D571D" w:rsidRDefault="00E41E14" w:rsidP="004D571D">
      <w:pPr>
        <w:numPr>
          <w:ilvl w:val="12"/>
          <w:numId w:val="0"/>
        </w:numPr>
        <w:jc w:val="both"/>
        <w:rPr>
          <w:highlight w:val="yellow"/>
        </w:rPr>
      </w:pPr>
      <w:r w:rsidRPr="004D571D">
        <w:rPr>
          <w:b/>
          <w:bCs/>
        </w:rPr>
        <w:t xml:space="preserve">Onde se lê : </w:t>
      </w:r>
      <w:r w:rsidR="004F46E4" w:rsidRPr="004D571D">
        <w:rPr>
          <w:b/>
          <w:bCs/>
        </w:rPr>
        <w:t>“</w:t>
      </w:r>
      <w:r w:rsidR="004D571D" w:rsidRPr="004D571D">
        <w:rPr>
          <w:b/>
        </w:rPr>
        <w:t>2.2</w:t>
      </w:r>
      <w:r w:rsidR="004D571D" w:rsidRPr="004D571D">
        <w:tab/>
        <w:t xml:space="preserve">Para os fins do inciso I, do parágrafo 1º, do Art. 30, da Lei Federal nº 8.666/93, são consideradas as seguintes </w:t>
      </w:r>
      <w:r w:rsidR="004D571D" w:rsidRPr="00845A66">
        <w:t>parcelas de maior relevância técnica:</w:t>
      </w:r>
      <w:r w:rsidR="004D571D" w:rsidRPr="004D571D">
        <w:rPr>
          <w:highlight w:val="yellow"/>
        </w:rPr>
        <w:t xml:space="preserve"> </w:t>
      </w:r>
    </w:p>
    <w:p w:rsidR="00343089" w:rsidRPr="00845A66" w:rsidRDefault="00343089" w:rsidP="004D571D">
      <w:pPr>
        <w:numPr>
          <w:ilvl w:val="12"/>
          <w:numId w:val="0"/>
        </w:numPr>
        <w:jc w:val="both"/>
        <w:rPr>
          <w:highlight w:val="yellow"/>
        </w:rPr>
      </w:pPr>
    </w:p>
    <w:p w:rsidR="00E41E14" w:rsidRPr="00FA7F83" w:rsidRDefault="00FA7F83" w:rsidP="008B7A5E">
      <w:pPr>
        <w:suppressAutoHyphens/>
        <w:ind w:left="1418"/>
        <w:jc w:val="both"/>
        <w:rPr>
          <w:b/>
          <w:bCs/>
          <w:color w:val="FF0000"/>
        </w:rPr>
      </w:pPr>
      <w:r w:rsidRPr="00FA7F83">
        <w:rPr>
          <w:b/>
          <w:bCs/>
          <w:color w:val="FF0000"/>
        </w:rPr>
        <w:t xml:space="preserve">- itens 16.1, 17.1, 17.2 e 18.26 </w:t>
      </w:r>
      <w:r w:rsidR="00845A66" w:rsidRPr="00FA7F83">
        <w:rPr>
          <w:b/>
          <w:bCs/>
          <w:color w:val="FF0000"/>
          <w:highlight w:val="yellow"/>
        </w:rPr>
        <w:t>DO MEMORIAL DESCRITIVO</w:t>
      </w:r>
      <w:r w:rsidR="004D571D" w:rsidRPr="00FA7F83">
        <w:t>”</w:t>
      </w:r>
    </w:p>
    <w:p w:rsidR="00E41E14" w:rsidRPr="00FA7F83" w:rsidRDefault="00E41E14" w:rsidP="008F0412">
      <w:pPr>
        <w:ind w:left="708" w:hanging="708"/>
        <w:jc w:val="both"/>
        <w:rPr>
          <w:b/>
          <w:bCs/>
        </w:rPr>
      </w:pPr>
    </w:p>
    <w:p w:rsidR="004D571D" w:rsidRPr="00FA7F83" w:rsidRDefault="00E41E14" w:rsidP="004D571D">
      <w:pPr>
        <w:numPr>
          <w:ilvl w:val="12"/>
          <w:numId w:val="0"/>
        </w:numPr>
        <w:jc w:val="both"/>
        <w:rPr>
          <w:highlight w:val="yellow"/>
        </w:rPr>
      </w:pPr>
      <w:r w:rsidRPr="00FA7F83">
        <w:rPr>
          <w:b/>
          <w:bCs/>
        </w:rPr>
        <w:t xml:space="preserve">Leia-se: </w:t>
      </w:r>
      <w:r w:rsidR="004D571D" w:rsidRPr="00FA7F83">
        <w:rPr>
          <w:b/>
          <w:bCs/>
        </w:rPr>
        <w:t>“</w:t>
      </w:r>
      <w:r w:rsidR="004D571D" w:rsidRPr="00FA7F83">
        <w:rPr>
          <w:b/>
        </w:rPr>
        <w:t>2.2</w:t>
      </w:r>
      <w:r w:rsidR="004D571D" w:rsidRPr="00FA7F83">
        <w:tab/>
        <w:t xml:space="preserve">Para os fins do inciso I, do parágrafo 1º, do Art. 30, da Lei Federal nº 8.666/93, são consideradas as seguintes parcelas de maior relevância técnica: </w:t>
      </w:r>
    </w:p>
    <w:p w:rsidR="00343089" w:rsidRPr="00FA7F83" w:rsidRDefault="00343089" w:rsidP="004D571D">
      <w:pPr>
        <w:numPr>
          <w:ilvl w:val="12"/>
          <w:numId w:val="0"/>
        </w:numPr>
        <w:jc w:val="both"/>
        <w:rPr>
          <w:highlight w:val="yellow"/>
        </w:rPr>
      </w:pPr>
    </w:p>
    <w:p w:rsidR="004D571D" w:rsidRPr="00FA7F83" w:rsidRDefault="00FA7F83" w:rsidP="004D571D">
      <w:pPr>
        <w:suppressAutoHyphens/>
        <w:ind w:left="1418"/>
        <w:jc w:val="both"/>
      </w:pPr>
      <w:r w:rsidRPr="00B43006">
        <w:rPr>
          <w:b/>
          <w:bCs/>
          <w:color w:val="FF0000"/>
        </w:rPr>
        <w:t xml:space="preserve">- itens 16.1, 17.1, 17.2 e 18.26 </w:t>
      </w:r>
      <w:r w:rsidR="00845A66" w:rsidRPr="00FA7F83">
        <w:rPr>
          <w:b/>
          <w:bCs/>
          <w:color w:val="FF0000"/>
          <w:highlight w:val="yellow"/>
        </w:rPr>
        <w:t>DA MEMORIA DE CÁLCULO</w:t>
      </w:r>
      <w:r w:rsidR="004D571D" w:rsidRPr="00FA7F83">
        <w:t>”</w:t>
      </w:r>
    </w:p>
    <w:p w:rsidR="00E41E14" w:rsidRPr="008F0412" w:rsidRDefault="00E41E14" w:rsidP="004D571D">
      <w:pPr>
        <w:numPr>
          <w:ilvl w:val="12"/>
          <w:numId w:val="0"/>
        </w:numPr>
        <w:jc w:val="both"/>
        <w:rPr>
          <w:b/>
          <w:bCs/>
        </w:rPr>
      </w:pPr>
    </w:p>
    <w:p w:rsidR="00E41E14" w:rsidRPr="008F0412" w:rsidRDefault="00E41E14" w:rsidP="008F0412">
      <w:pPr>
        <w:ind w:left="708" w:hanging="708"/>
        <w:jc w:val="both"/>
        <w:rPr>
          <w:b/>
          <w:bCs/>
        </w:rPr>
      </w:pPr>
      <w:r w:rsidRPr="008F0412">
        <w:rPr>
          <w:b/>
          <w:bCs/>
        </w:rPr>
        <w:t>Informamos que a Licit</w:t>
      </w:r>
      <w:r w:rsidR="002F68D4" w:rsidRPr="008F0412">
        <w:rPr>
          <w:b/>
          <w:bCs/>
        </w:rPr>
        <w:t>ação será mantida p</w:t>
      </w:r>
      <w:r w:rsidR="00E769C8">
        <w:rPr>
          <w:b/>
          <w:bCs/>
        </w:rPr>
        <w:t>ara  o dia 07</w:t>
      </w:r>
      <w:r w:rsidRPr="008F0412">
        <w:rPr>
          <w:b/>
          <w:bCs/>
        </w:rPr>
        <w:t xml:space="preserve"> </w:t>
      </w:r>
      <w:r w:rsidR="00A857C8">
        <w:rPr>
          <w:b/>
          <w:bCs/>
        </w:rPr>
        <w:t>de abril</w:t>
      </w:r>
      <w:r w:rsidRPr="008F0412">
        <w:rPr>
          <w:b/>
          <w:bCs/>
        </w:rPr>
        <w:t xml:space="preserve"> de 2020.</w:t>
      </w:r>
    </w:p>
    <w:p w:rsidR="00E41E14" w:rsidRPr="008F0412" w:rsidRDefault="00E41E14" w:rsidP="008F0412">
      <w:pPr>
        <w:ind w:left="708" w:hanging="708"/>
        <w:jc w:val="both"/>
        <w:rPr>
          <w:b/>
          <w:bCs/>
        </w:rPr>
      </w:pPr>
      <w:r w:rsidRPr="008F0412">
        <w:rPr>
          <w:b/>
          <w:bCs/>
        </w:rPr>
        <w:t>As demais condições continuam inalteradas</w:t>
      </w:r>
      <w:r w:rsidR="001B446B" w:rsidRPr="008F0412">
        <w:rPr>
          <w:b/>
          <w:bCs/>
        </w:rPr>
        <w:t>.</w:t>
      </w:r>
    </w:p>
    <w:sectPr w:rsidR="00E41E14" w:rsidRPr="008F0412" w:rsidSect="00BE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15C"/>
    <w:rsid w:val="00083924"/>
    <w:rsid w:val="000A7BAA"/>
    <w:rsid w:val="00152A38"/>
    <w:rsid w:val="001B446B"/>
    <w:rsid w:val="002F68D4"/>
    <w:rsid w:val="00343089"/>
    <w:rsid w:val="00361CDD"/>
    <w:rsid w:val="0036426C"/>
    <w:rsid w:val="00372560"/>
    <w:rsid w:val="003759FB"/>
    <w:rsid w:val="004D571D"/>
    <w:rsid w:val="004F46D9"/>
    <w:rsid w:val="004F46E4"/>
    <w:rsid w:val="005360FA"/>
    <w:rsid w:val="00550832"/>
    <w:rsid w:val="00616A66"/>
    <w:rsid w:val="0062615C"/>
    <w:rsid w:val="007955DC"/>
    <w:rsid w:val="00845A66"/>
    <w:rsid w:val="008B7A5E"/>
    <w:rsid w:val="008E42F5"/>
    <w:rsid w:val="008F0412"/>
    <w:rsid w:val="009D5C99"/>
    <w:rsid w:val="00A857C8"/>
    <w:rsid w:val="00AE7739"/>
    <w:rsid w:val="00B43006"/>
    <w:rsid w:val="00B6370B"/>
    <w:rsid w:val="00B65A2E"/>
    <w:rsid w:val="00BE28A5"/>
    <w:rsid w:val="00C97768"/>
    <w:rsid w:val="00D25FB0"/>
    <w:rsid w:val="00E41E14"/>
    <w:rsid w:val="00E769C8"/>
    <w:rsid w:val="00E76D42"/>
    <w:rsid w:val="00FA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FMS-NITEROI</dc:creator>
  <cp:lastModifiedBy>Licitação</cp:lastModifiedBy>
  <cp:revision>4</cp:revision>
  <dcterms:created xsi:type="dcterms:W3CDTF">2020-03-09T15:35:00Z</dcterms:created>
  <dcterms:modified xsi:type="dcterms:W3CDTF">2020-03-09T15:38:00Z</dcterms:modified>
</cp:coreProperties>
</file>